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F6C0A" w14:textId="77777777" w:rsidR="001233CB" w:rsidRPr="00EE680B" w:rsidRDefault="001233CB" w:rsidP="001233CB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EE680B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EE680B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E03934" w:rsidRPr="00EE680B">
        <w:rPr>
          <w:rFonts w:ascii="GHEA Grapalat" w:hAnsi="GHEA Grapalat"/>
          <w:bCs/>
          <w:sz w:val="24"/>
          <w:szCs w:val="24"/>
          <w:lang w:val="hy-AM"/>
        </w:rPr>
        <w:t>60</w:t>
      </w:r>
    </w:p>
    <w:p w14:paraId="09F07EFF" w14:textId="77777777" w:rsidR="001233CB" w:rsidRPr="00EE680B" w:rsidRDefault="001233CB" w:rsidP="001233CB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EE680B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EE680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6A44BB6D" w14:textId="77777777" w:rsidR="008D198C" w:rsidRPr="00EE680B" w:rsidRDefault="008D198C" w:rsidP="008D198C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EE680B">
        <w:rPr>
          <w:rFonts w:ascii="GHEA Grapalat" w:hAnsi="GHEA Grapalat"/>
          <w:bCs/>
          <w:szCs w:val="24"/>
          <w:lang w:val="hy-AM"/>
        </w:rPr>
        <w:t xml:space="preserve">2021 </w:t>
      </w:r>
      <w:r w:rsidRPr="00EE680B">
        <w:rPr>
          <w:rFonts w:ascii="GHEA Grapalat" w:hAnsi="GHEA Grapalat" w:cs="Sylfaen"/>
          <w:bCs/>
          <w:szCs w:val="24"/>
          <w:lang w:val="hy-AM"/>
        </w:rPr>
        <w:t>թ</w:t>
      </w:r>
      <w:r w:rsidRPr="00EE680B">
        <w:rPr>
          <w:rFonts w:ascii="GHEA Grapalat" w:hAnsi="GHEA Grapalat"/>
          <w:bCs/>
          <w:szCs w:val="24"/>
          <w:lang w:val="hy-AM"/>
        </w:rPr>
        <w:t>. սեպտեմբերի 7-</w:t>
      </w:r>
      <w:r w:rsidRPr="00EE680B">
        <w:rPr>
          <w:rFonts w:ascii="GHEA Grapalat" w:hAnsi="GHEA Grapalat" w:cs="Sylfaen"/>
          <w:bCs/>
          <w:szCs w:val="24"/>
          <w:lang w:val="hy-AM"/>
        </w:rPr>
        <w:t>ի</w:t>
      </w:r>
      <w:r w:rsidRPr="00EE680B">
        <w:rPr>
          <w:rFonts w:ascii="GHEA Grapalat" w:hAnsi="GHEA Grapalat"/>
          <w:bCs/>
          <w:szCs w:val="24"/>
          <w:lang w:val="hy-AM"/>
        </w:rPr>
        <w:t xml:space="preserve"> N 3214-</w:t>
      </w:r>
      <w:r w:rsidRPr="00EE680B">
        <w:rPr>
          <w:rFonts w:ascii="GHEA Grapalat" w:hAnsi="GHEA Grapalat" w:cs="Sylfaen"/>
          <w:bCs/>
          <w:szCs w:val="24"/>
          <w:lang w:val="hy-AM"/>
        </w:rPr>
        <w:t>Ա</w:t>
      </w:r>
      <w:r w:rsidRPr="00EE680B">
        <w:rPr>
          <w:rFonts w:ascii="GHEA Grapalat" w:hAnsi="GHEA Grapalat"/>
          <w:bCs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69D726AD" w14:textId="77777777" w:rsidR="001233CB" w:rsidRPr="00EE680B" w:rsidRDefault="001233CB" w:rsidP="001233CB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DF3B221" w14:textId="77777777" w:rsidR="001233CB" w:rsidRPr="00EE680B" w:rsidRDefault="001233CB" w:rsidP="001233CB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905A2CA" w14:textId="77777777" w:rsidR="001233CB" w:rsidRPr="00EE680B" w:rsidRDefault="001233CB" w:rsidP="001233CB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842CA2B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ԱՆՁՆԱԳԻՐ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552A298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7E348C4A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0F6E274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>3.2-572</w:t>
      </w:r>
    </w:p>
    <w:p w14:paraId="5A5A4173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>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EE680B">
        <w:rPr>
          <w:rFonts w:ascii="GHEA Grapalat" w:hAnsi="GHEA Grapalat"/>
          <w:sz w:val="24"/>
          <w:szCs w:val="24"/>
          <w:lang w:val="hy-AM"/>
        </w:rPr>
        <w:t>)</w:t>
      </w:r>
    </w:p>
    <w:p w14:paraId="538DB34A" w14:textId="77777777" w:rsidR="001233CB" w:rsidRPr="00EE680B" w:rsidRDefault="001233CB" w:rsidP="001233CB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E2407E7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I. 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475029F2" w14:textId="77777777" w:rsidR="001233CB" w:rsidRPr="00EE680B" w:rsidRDefault="001233CB" w:rsidP="001233CB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965FAA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գույքերի բաժնի </w:t>
      </w:r>
      <w:r w:rsidRPr="00EE680B">
        <w:rPr>
          <w:rFonts w:ascii="GHEA Grapalat" w:hAnsi="GHEA Grapalat"/>
          <w:sz w:val="24"/>
          <w:szCs w:val="24"/>
          <w:lang w:val="hy-AM"/>
        </w:rPr>
        <w:t>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EE680B">
        <w:rPr>
          <w:rFonts w:ascii="GHEA Grapalat" w:hAnsi="GHEA Grapalat"/>
          <w:sz w:val="24"/>
          <w:szCs w:val="24"/>
          <w:lang w:val="hy-AM"/>
        </w:rPr>
        <w:t>:</w:t>
      </w:r>
    </w:p>
    <w:p w14:paraId="084E05C2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 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43F8738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4333B7A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C7D596A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DC03C9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268A0C6A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90B028C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պետին:</w:t>
      </w:r>
    </w:p>
    <w:p w14:paraId="566D65A3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DE10192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7C061254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իսկ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ժամկետներում:</w:t>
      </w:r>
    </w:p>
    <w:p w14:paraId="0FFA2DFC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մեկի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մասնագետներից մեկի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0BC2CDA1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B574BFD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EE680B">
        <w:rPr>
          <w:rFonts w:ascii="GHEA Grapalat" w:hAnsi="GHEA Grapalat"/>
          <w:sz w:val="24"/>
          <w:szCs w:val="24"/>
          <w:lang w:val="hy-AM"/>
        </w:rPr>
        <w:t>.</w:t>
      </w:r>
    </w:p>
    <w:p w14:paraId="6F0B131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6E7F53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գ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ոչ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7A1C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EC6958E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36433E4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06277A5D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38DEEA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709E864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2252F1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78CCC10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F7D76EE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2B484F4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015D67F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0D2841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հետ</w:t>
      </w:r>
      <w:r w:rsidRPr="00EE680B">
        <w:rPr>
          <w:rFonts w:ascii="GHEA Grapalat" w:hAnsi="GHEA Grapalat"/>
          <w:sz w:val="24"/>
          <w:szCs w:val="24"/>
          <w:lang w:val="hy-AM"/>
        </w:rPr>
        <w:t>.</w:t>
      </w:r>
    </w:p>
    <w:p w14:paraId="1722BB9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A83DAD6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գ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1F6F200E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52D8A8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F286E41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D1A8E34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4ECE2B8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66863DC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DCBC0E4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CB3E018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բարդ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բացահայտմանը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6BA8B688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26F79FD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9A7BF0B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4358E48F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4451A71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>`</w:t>
      </w:r>
    </w:p>
    <w:p w14:paraId="2A142862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625E0E71" w14:textId="77777777" w:rsidR="001233CB" w:rsidRPr="00EE680B" w:rsidRDefault="001233CB" w:rsidP="001233CB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iCs/>
          <w:sz w:val="24"/>
          <w:szCs w:val="24"/>
          <w:lang w:val="hy-AM"/>
        </w:rPr>
        <w:t>բ</w:t>
      </w:r>
      <w:r w:rsidRPr="00EE680B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EE680B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հետ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EE680B">
        <w:rPr>
          <w:rFonts w:ascii="GHEA Grapalat" w:hAnsi="GHEA Grapalat"/>
          <w:sz w:val="24"/>
          <w:szCs w:val="24"/>
          <w:lang w:val="hy-AM"/>
        </w:rPr>
        <w:t>.</w:t>
      </w:r>
    </w:p>
    <w:p w14:paraId="4D5CF2E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գ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1DF1FF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դ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ունակություն:</w:t>
      </w:r>
    </w:p>
    <w:p w14:paraId="67DA52B2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DA35C32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F14B95D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917FE67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4887722F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0F345AD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EE680B">
        <w:rPr>
          <w:rFonts w:ascii="GHEA Grapalat" w:hAnsi="GHEA Grapalat"/>
          <w:sz w:val="24"/>
          <w:szCs w:val="24"/>
          <w:lang w:val="hy-AM"/>
        </w:rPr>
        <w:t>`</w:t>
      </w:r>
    </w:p>
    <w:p w14:paraId="668D441D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ա</w:t>
      </w:r>
      <w:r w:rsidRPr="00EE680B">
        <w:rPr>
          <w:rFonts w:ascii="GHEA Grapalat" w:hAnsi="GHEA Grapalat"/>
          <w:sz w:val="24"/>
          <w:szCs w:val="24"/>
          <w:lang w:val="hy-AM"/>
        </w:rPr>
        <w:t>) բ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առաջարկույթուններ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եզրակացություններ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փաստաթղթեր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47B0937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F1D666A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գ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բազմաբնակարան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գրությունները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վրա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E680B">
        <w:rPr>
          <w:rFonts w:ascii="GHEA Grapalat" w:hAnsi="GHEA Grapalat"/>
          <w:sz w:val="24"/>
          <w:szCs w:val="24"/>
          <w:lang w:val="hy-AM"/>
        </w:rPr>
        <w:t>.</w:t>
      </w:r>
    </w:p>
    <w:p w14:paraId="75EEA567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դ</w:t>
      </w:r>
      <w:r w:rsidRPr="00EE680B">
        <w:rPr>
          <w:rFonts w:ascii="GHEA Grapalat" w:hAnsi="GHEA Grapalat"/>
          <w:sz w:val="24"/>
          <w:szCs w:val="24"/>
          <w:lang w:val="hy-AM"/>
        </w:rPr>
        <w:t>) բ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վրա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մշակված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EE680B">
        <w:rPr>
          <w:rFonts w:ascii="GHEA Grapalat" w:hAnsi="GHEA Grapalat"/>
          <w:sz w:val="24"/>
          <w:szCs w:val="24"/>
          <w:lang w:val="hy-AM"/>
        </w:rPr>
        <w:t>.</w:t>
      </w:r>
    </w:p>
    <w:p w14:paraId="5F4C69C3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ե</w:t>
      </w:r>
      <w:r w:rsidRPr="00EE680B">
        <w:rPr>
          <w:rFonts w:ascii="GHEA Grapalat" w:hAnsi="GHEA Grapalat"/>
          <w:sz w:val="24"/>
          <w:szCs w:val="24"/>
          <w:lang w:val="hy-AM"/>
        </w:rPr>
        <w:t>) բ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Երևան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մտնող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մայրուղիների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վրա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նախագծերը՝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ճարտարապետի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հետ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համաձայնեցնելու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համար.</w:t>
      </w:r>
    </w:p>
    <w:p w14:paraId="118235BC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զ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B54233F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5D8F955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FE21CB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թ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074E64F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ժ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մոտ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FB43D43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ժա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09F2801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4CE8116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ժգ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լիազորություններ:</w:t>
      </w:r>
    </w:p>
    <w:p w14:paraId="513AF0D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EE680B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և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այդ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այլ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պարտականություններ:</w:t>
      </w:r>
    </w:p>
    <w:p w14:paraId="5D369616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228C15B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08E8119" w14:textId="77777777" w:rsidR="001233CB" w:rsidRPr="00EE680B" w:rsidRDefault="001233CB" w:rsidP="001233CB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35FB6909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8F946A7" w14:textId="77777777" w:rsidR="001233CB" w:rsidRPr="00EE680B" w:rsidRDefault="001233CB" w:rsidP="001233C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E680B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է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EE680B">
        <w:rPr>
          <w:rFonts w:ascii="GHEA Grapalat" w:hAnsi="GHEA Grapalat" w:cs="Sylfaen"/>
          <w:sz w:val="24"/>
          <w:szCs w:val="24"/>
          <w:lang w:val="hy-AM"/>
        </w:rPr>
        <w:t>րդ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EE68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680B">
        <w:rPr>
          <w:rFonts w:ascii="GHEA Grapalat" w:hAnsi="GHEA Grapalat" w:cs="Sylfaen"/>
          <w:sz w:val="24"/>
          <w:szCs w:val="24"/>
          <w:lang w:val="hy-AM"/>
        </w:rPr>
        <w:t>աստիճան:</w:t>
      </w:r>
    </w:p>
    <w:p w14:paraId="5E1839FA" w14:textId="77777777" w:rsidR="00F71ECE" w:rsidRPr="00EE680B" w:rsidRDefault="00F71ECE" w:rsidP="001233CB">
      <w:pPr>
        <w:rPr>
          <w:rFonts w:ascii="GHEA Grapalat" w:hAnsi="GHEA Grapalat"/>
          <w:lang w:val="hy-AM"/>
        </w:rPr>
      </w:pPr>
    </w:p>
    <w:sectPr w:rsidR="00F71ECE" w:rsidRPr="00EE680B" w:rsidSect="00AC5521">
      <w:pgSz w:w="12240" w:h="15840"/>
      <w:pgMar w:top="1079" w:right="72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280C"/>
    <w:rsid w:val="000C000C"/>
    <w:rsid w:val="001233CB"/>
    <w:rsid w:val="001B06DE"/>
    <w:rsid w:val="001F6CEC"/>
    <w:rsid w:val="002314F6"/>
    <w:rsid w:val="0034280C"/>
    <w:rsid w:val="003742C0"/>
    <w:rsid w:val="004273A9"/>
    <w:rsid w:val="00427D1F"/>
    <w:rsid w:val="004F221F"/>
    <w:rsid w:val="004F640E"/>
    <w:rsid w:val="00516A12"/>
    <w:rsid w:val="00524672"/>
    <w:rsid w:val="005706F4"/>
    <w:rsid w:val="005D1FBE"/>
    <w:rsid w:val="006330D1"/>
    <w:rsid w:val="006B64BF"/>
    <w:rsid w:val="006B7A53"/>
    <w:rsid w:val="007A4F06"/>
    <w:rsid w:val="00817D90"/>
    <w:rsid w:val="00854187"/>
    <w:rsid w:val="008A3380"/>
    <w:rsid w:val="008D198C"/>
    <w:rsid w:val="0093419D"/>
    <w:rsid w:val="00A01840"/>
    <w:rsid w:val="00A13782"/>
    <w:rsid w:val="00A17FE0"/>
    <w:rsid w:val="00AC5521"/>
    <w:rsid w:val="00B34704"/>
    <w:rsid w:val="00B57B55"/>
    <w:rsid w:val="00BD2CA1"/>
    <w:rsid w:val="00C14906"/>
    <w:rsid w:val="00C363EC"/>
    <w:rsid w:val="00C53909"/>
    <w:rsid w:val="00CC28EF"/>
    <w:rsid w:val="00E03934"/>
    <w:rsid w:val="00EE680B"/>
    <w:rsid w:val="00EF3AD2"/>
    <w:rsid w:val="00F60BF2"/>
    <w:rsid w:val="00F7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0D4E7"/>
  <w15:docId w15:val="{A083A4DE-B59F-4361-81B1-5D23D3CD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8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21</cp:revision>
  <cp:lastPrinted>2019-10-07T11:40:00Z</cp:lastPrinted>
  <dcterms:created xsi:type="dcterms:W3CDTF">2019-09-03T06:39:00Z</dcterms:created>
  <dcterms:modified xsi:type="dcterms:W3CDTF">2021-10-08T07:35:00Z</dcterms:modified>
</cp:coreProperties>
</file>